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5FC6" w14:textId="549E90DF" w:rsidR="00765716" w:rsidRPr="00765716" w:rsidRDefault="00765716" w:rsidP="00BC0CF9">
      <w:pPr>
        <w:spacing w:after="24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731D3B">
        <w:rPr>
          <w:rFonts w:ascii="Sylfaen" w:hAnsi="Sylfaen"/>
          <w:b/>
          <w:sz w:val="24"/>
          <w:szCs w:val="24"/>
          <w:lang w:val="en-US"/>
        </w:rPr>
        <w:t>Նմուշի հանձնման-ընդունման ակտ</w:t>
      </w:r>
      <w:r w:rsidR="00F34598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1"/>
      </w:r>
    </w:p>
    <w:p w14:paraId="5E80591A" w14:textId="45DBDFDD" w:rsidR="00765716" w:rsidRPr="00731D3B" w:rsidRDefault="00765716" w:rsidP="00765716">
      <w:pPr>
        <w:spacing w:after="12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731D3B">
        <w:rPr>
          <w:rFonts w:ascii="Sylfaen" w:hAnsi="Sylfaen"/>
          <w:sz w:val="20"/>
          <w:szCs w:val="20"/>
          <w:lang w:val="hy-AM"/>
        </w:rPr>
        <w:t>Դեղի</w:t>
      </w:r>
      <w:r w:rsidRPr="00731D3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31D3B">
        <w:rPr>
          <w:rFonts w:ascii="Sylfaen" w:hAnsi="Sylfaen"/>
          <w:sz w:val="20"/>
          <w:szCs w:val="20"/>
          <w:lang w:val="hy-AM"/>
        </w:rPr>
        <w:t xml:space="preserve">գրանցման, </w:t>
      </w:r>
      <w:r w:rsidRPr="00731D3B">
        <w:rPr>
          <w:rFonts w:ascii="Sylfaen" w:hAnsi="Sylfaen" w:cs="Sylfaen"/>
          <w:sz w:val="20"/>
          <w:szCs w:val="20"/>
          <w:lang w:val="hy-AM"/>
        </w:rPr>
        <w:t>սպեցիֆիկացիաներում որակին</w:t>
      </w:r>
      <w:r w:rsidRPr="00731D3B">
        <w:rPr>
          <w:sz w:val="20"/>
          <w:szCs w:val="20"/>
          <w:lang w:val="hy-AM"/>
        </w:rPr>
        <w:t xml:space="preserve"> </w:t>
      </w:r>
      <w:r w:rsidRPr="00731D3B">
        <w:rPr>
          <w:rFonts w:ascii="Sylfaen" w:hAnsi="Sylfaen" w:cs="Sylfaen"/>
          <w:sz w:val="20"/>
          <w:szCs w:val="20"/>
          <w:lang w:val="hy-AM"/>
        </w:rPr>
        <w:t>առնչվող</w:t>
      </w:r>
      <w:r w:rsidRPr="00731D3B">
        <w:rPr>
          <w:sz w:val="20"/>
          <w:szCs w:val="20"/>
          <w:lang w:val="hy-AM"/>
        </w:rPr>
        <w:t xml:space="preserve"> </w:t>
      </w:r>
      <w:r w:rsidRPr="00731D3B">
        <w:rPr>
          <w:rFonts w:ascii="Sylfaen" w:hAnsi="Sylfaen" w:cs="Sylfaen"/>
          <w:sz w:val="20"/>
          <w:szCs w:val="20"/>
          <w:lang w:val="hy-AM"/>
        </w:rPr>
        <w:t>փոփոխությունների</w:t>
      </w:r>
      <w:r w:rsidRPr="00731D3B">
        <w:rPr>
          <w:sz w:val="20"/>
          <w:szCs w:val="20"/>
          <w:lang w:val="hy-AM"/>
        </w:rPr>
        <w:t xml:space="preserve"> </w:t>
      </w:r>
      <w:r w:rsidRPr="00731D3B">
        <w:rPr>
          <w:rFonts w:ascii="Sylfaen" w:hAnsi="Sylfaen"/>
          <w:sz w:val="20"/>
          <w:szCs w:val="20"/>
          <w:lang w:val="hy-AM"/>
        </w:rPr>
        <w:t>փորձաքննության նպատակով  ներկայացվում է(են) հետևյալ դեղի նմուշ(ներ)ը</w:t>
      </w:r>
      <w:r w:rsidRPr="00731D3B">
        <w:rPr>
          <w:rFonts w:ascii="Sylfaen" w:hAnsi="Sylfaen"/>
          <w:sz w:val="20"/>
          <w:szCs w:val="20"/>
          <w:lang w:val="en-US"/>
        </w:rPr>
        <w:t xml:space="preserve">: </w:t>
      </w:r>
    </w:p>
    <w:tbl>
      <w:tblPr>
        <w:tblStyle w:val="TableGrid"/>
        <w:tblW w:w="9900" w:type="dxa"/>
        <w:tblInd w:w="-432" w:type="dxa"/>
        <w:tblLook w:val="04A0" w:firstRow="1" w:lastRow="0" w:firstColumn="1" w:lastColumn="0" w:noHBand="0" w:noVBand="1"/>
      </w:tblPr>
      <w:tblGrid>
        <w:gridCol w:w="3690"/>
        <w:gridCol w:w="1096"/>
        <w:gridCol w:w="2054"/>
        <w:gridCol w:w="3060"/>
      </w:tblGrid>
      <w:tr w:rsidR="00765716" w:rsidRPr="00BC0CF9" w14:paraId="2E69F8C1" w14:textId="77777777" w:rsidTr="00BC0CF9">
        <w:tc>
          <w:tcPr>
            <w:tcW w:w="3690" w:type="dxa"/>
            <w:vAlign w:val="center"/>
          </w:tcPr>
          <w:p w14:paraId="4AB9A6E5" w14:textId="70F50B94" w:rsidR="00765716" w:rsidRPr="00765716" w:rsidRDefault="00765716" w:rsidP="00BC0CF9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Դեղի անվանումը, դեղաձևը, դեղաչափը</w:t>
            </w:r>
          </w:p>
        </w:tc>
        <w:tc>
          <w:tcPr>
            <w:tcW w:w="6210" w:type="dxa"/>
            <w:gridSpan w:val="3"/>
          </w:tcPr>
          <w:p w14:paraId="4F4478BB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430730714" w:edGrp="everyone"/>
          </w:p>
          <w:p w14:paraId="10D87A19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5BD0D497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430730714"/>
          <w:p w14:paraId="757897F1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65716" w:rsidRPr="00BC0CF9" w14:paraId="20F9E465" w14:textId="77777777" w:rsidTr="00BC0CF9">
        <w:trPr>
          <w:trHeight w:val="762"/>
        </w:trPr>
        <w:tc>
          <w:tcPr>
            <w:tcW w:w="3690" w:type="dxa"/>
            <w:vAlign w:val="center"/>
          </w:tcPr>
          <w:p w14:paraId="60B13947" w14:textId="03CA136C" w:rsidR="00765716" w:rsidRPr="00DB651E" w:rsidRDefault="00765716" w:rsidP="00BC0CF9">
            <w:pPr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Արտադրողի</w:t>
            </w:r>
            <w:r w:rsidRPr="00DB651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անվանումը</w:t>
            </w:r>
            <w:r w:rsidRPr="00DB651E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երկիրը</w:t>
            </w:r>
            <w:r w:rsidRPr="00DB651E">
              <w:rPr>
                <w:rFonts w:ascii="Sylfaen" w:hAnsi="Sylfaen"/>
                <w:b/>
                <w:sz w:val="16"/>
                <w:szCs w:val="16"/>
              </w:rPr>
              <w:t xml:space="preserve"> (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բաց</w:t>
            </w:r>
            <w:r w:rsidRPr="00DB651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թողման</w:t>
            </w:r>
            <w:r w:rsidRPr="00DB651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հսկող</w:t>
            </w:r>
            <w:r w:rsidRPr="00DB651E">
              <w:rPr>
                <w:rFonts w:ascii="Sylfaen" w:hAnsi="Sylfaen"/>
                <w:b/>
                <w:sz w:val="16"/>
                <w:szCs w:val="16"/>
              </w:rPr>
              <w:t>)</w:t>
            </w:r>
          </w:p>
        </w:tc>
        <w:tc>
          <w:tcPr>
            <w:tcW w:w="6210" w:type="dxa"/>
            <w:gridSpan w:val="3"/>
          </w:tcPr>
          <w:p w14:paraId="09EF4944" w14:textId="77777777" w:rsidR="00765716" w:rsidRPr="00DB651E" w:rsidRDefault="00765716" w:rsidP="0099284E">
            <w:pPr>
              <w:rPr>
                <w:rFonts w:ascii="Sylfaen" w:hAnsi="Sylfaen"/>
                <w:sz w:val="16"/>
                <w:szCs w:val="16"/>
              </w:rPr>
            </w:pPr>
            <w:permStart w:id="360253890" w:edGrp="everyone"/>
          </w:p>
          <w:p w14:paraId="3BDA5B78" w14:textId="77777777" w:rsidR="00765716" w:rsidRPr="00DB651E" w:rsidRDefault="00765716" w:rsidP="0099284E">
            <w:pPr>
              <w:rPr>
                <w:rFonts w:ascii="Sylfaen" w:hAnsi="Sylfaen"/>
                <w:sz w:val="16"/>
                <w:szCs w:val="16"/>
              </w:rPr>
            </w:pPr>
          </w:p>
          <w:p w14:paraId="42F3D30D" w14:textId="77777777" w:rsidR="00765716" w:rsidRPr="00DB651E" w:rsidRDefault="00765716" w:rsidP="0099284E">
            <w:pPr>
              <w:rPr>
                <w:rFonts w:ascii="Sylfaen" w:hAnsi="Sylfaen"/>
                <w:sz w:val="16"/>
                <w:szCs w:val="16"/>
              </w:rPr>
            </w:pPr>
          </w:p>
          <w:permEnd w:id="360253890"/>
          <w:p w14:paraId="1EF46601" w14:textId="77777777" w:rsidR="00765716" w:rsidRPr="00DB651E" w:rsidRDefault="00765716" w:rsidP="0099284E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765716" w:rsidRPr="00BC0CF9" w14:paraId="0AAA7895" w14:textId="77777777" w:rsidTr="00BC0CF9">
        <w:tc>
          <w:tcPr>
            <w:tcW w:w="3690" w:type="dxa"/>
            <w:vAlign w:val="center"/>
          </w:tcPr>
          <w:p w14:paraId="15F748B7" w14:textId="5AB51A05" w:rsidR="00765716" w:rsidRPr="00DB651E" w:rsidRDefault="00765716" w:rsidP="00BC0CF9">
            <w:pPr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Դեղի</w:t>
            </w:r>
            <w:r w:rsidRPr="00DB651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գրանցման</w:t>
            </w:r>
            <w:r w:rsidRPr="00DB651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հավաստագրի</w:t>
            </w:r>
            <w:r w:rsidRPr="00DB651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իրավատիրոջ</w:t>
            </w:r>
            <w:r w:rsidRPr="00DB651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անվանումը</w:t>
            </w:r>
            <w:r w:rsidRPr="00DB651E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երկիրը</w:t>
            </w:r>
          </w:p>
        </w:tc>
        <w:tc>
          <w:tcPr>
            <w:tcW w:w="6210" w:type="dxa"/>
            <w:gridSpan w:val="3"/>
          </w:tcPr>
          <w:p w14:paraId="4AAD5179" w14:textId="77777777" w:rsidR="00765716" w:rsidRPr="00DB651E" w:rsidRDefault="00765716" w:rsidP="0099284E">
            <w:pPr>
              <w:rPr>
                <w:rFonts w:ascii="Sylfaen" w:hAnsi="Sylfaen"/>
                <w:sz w:val="16"/>
                <w:szCs w:val="16"/>
              </w:rPr>
            </w:pPr>
            <w:permStart w:id="987524614" w:edGrp="everyone"/>
          </w:p>
          <w:p w14:paraId="761B6340" w14:textId="77777777" w:rsidR="00765716" w:rsidRPr="00DB651E" w:rsidRDefault="00765716" w:rsidP="0099284E">
            <w:pPr>
              <w:rPr>
                <w:rFonts w:ascii="Sylfaen" w:hAnsi="Sylfaen"/>
                <w:sz w:val="16"/>
                <w:szCs w:val="16"/>
              </w:rPr>
            </w:pPr>
          </w:p>
          <w:p w14:paraId="13BB755B" w14:textId="77777777" w:rsidR="00765716" w:rsidRPr="00DB651E" w:rsidRDefault="00765716" w:rsidP="0099284E">
            <w:pPr>
              <w:rPr>
                <w:rFonts w:ascii="Sylfaen" w:hAnsi="Sylfaen"/>
                <w:sz w:val="16"/>
                <w:szCs w:val="16"/>
              </w:rPr>
            </w:pPr>
          </w:p>
          <w:permEnd w:id="987524614"/>
          <w:p w14:paraId="1991D524" w14:textId="77777777" w:rsidR="00765716" w:rsidRPr="00DB651E" w:rsidRDefault="00765716" w:rsidP="0099284E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765716" w:rsidRPr="00765716" w14:paraId="5EFEBDE7" w14:textId="77777777" w:rsidTr="0099284E">
        <w:tc>
          <w:tcPr>
            <w:tcW w:w="3690" w:type="dxa"/>
          </w:tcPr>
          <w:p w14:paraId="48E0AFF0" w14:textId="6DF52E4F" w:rsidR="00765716" w:rsidRPr="00765716" w:rsidRDefault="00765716" w:rsidP="0099284E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Ն</w:t>
            </w:r>
            <w:r w:rsidRPr="00765716">
              <w:rPr>
                <w:rFonts w:ascii="Sylfaen" w:eastAsia="MS Mincho" w:hAnsi="Sylfaen" w:cs="Sylfaen"/>
                <w:b/>
                <w:sz w:val="16"/>
                <w:szCs w:val="16"/>
              </w:rPr>
              <w:t>մուշ</w:t>
            </w: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ի 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սերիան</w:t>
            </w:r>
            <w:r w:rsidR="00F3459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2"/>
            </w:r>
            <w:r w:rsidRPr="00765716">
              <w:rPr>
                <w:rStyle w:val="FootnoteReference"/>
                <w:rFonts w:ascii="Sylfaen" w:eastAsia="MS Mincho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gridSpan w:val="2"/>
          </w:tcPr>
          <w:p w14:paraId="6ECA72C9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171458901" w:edGrp="everyone"/>
            <w:permEnd w:id="171458901"/>
          </w:p>
        </w:tc>
        <w:tc>
          <w:tcPr>
            <w:tcW w:w="3060" w:type="dxa"/>
          </w:tcPr>
          <w:p w14:paraId="67A278BC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530723289" w:edGrp="everyone"/>
            <w:permEnd w:id="530723289"/>
          </w:p>
        </w:tc>
      </w:tr>
      <w:tr w:rsidR="00765716" w:rsidRPr="00765716" w14:paraId="381B1299" w14:textId="77777777" w:rsidTr="0099284E">
        <w:tc>
          <w:tcPr>
            <w:tcW w:w="3690" w:type="dxa"/>
          </w:tcPr>
          <w:p w14:paraId="6DC83F8D" w14:textId="36182835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Քանակը</w:t>
            </w:r>
          </w:p>
        </w:tc>
        <w:tc>
          <w:tcPr>
            <w:tcW w:w="3150" w:type="dxa"/>
            <w:gridSpan w:val="2"/>
          </w:tcPr>
          <w:p w14:paraId="363AEEFF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894189379" w:edGrp="everyone"/>
            <w:permEnd w:id="894189379"/>
          </w:p>
        </w:tc>
        <w:tc>
          <w:tcPr>
            <w:tcW w:w="3060" w:type="dxa"/>
          </w:tcPr>
          <w:p w14:paraId="0DEF8056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373380545" w:edGrp="everyone"/>
            <w:permEnd w:id="373380545"/>
          </w:p>
        </w:tc>
      </w:tr>
      <w:tr w:rsidR="00765716" w:rsidRPr="00765716" w14:paraId="7C699AC0" w14:textId="77777777" w:rsidTr="0099284E">
        <w:tc>
          <w:tcPr>
            <w:tcW w:w="3690" w:type="dxa"/>
          </w:tcPr>
          <w:p w14:paraId="01A549A2" w14:textId="605677AD" w:rsidR="00765716" w:rsidRPr="00D2607D" w:rsidRDefault="00765716" w:rsidP="00D2607D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Ներկայացվել է  եռակի փորձաքննության համար</w:t>
            </w:r>
          </w:p>
          <w:p w14:paraId="3D067B5B" w14:textId="77777777" w:rsidR="000B1179" w:rsidRPr="00D2607D" w:rsidRDefault="000B1179" w:rsidP="00D2607D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3CB7320B" w14:textId="77777777" w:rsidR="00765716" w:rsidRPr="00765716" w:rsidRDefault="00FC21E0" w:rsidP="0099284E">
            <w:pPr>
              <w:jc w:val="center"/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pict w14:anchorId="7EB71749">
                <v:rect id="_x0000_s1035" style="position:absolute;left:0;text-align:left;margin-left:6.35pt;margin-top:6.05pt;width:26.25pt;height:17.25pt;z-index:251668480;mso-position-horizontal-relative:text;mso-position-vertical-relative:text">
                  <v:textbox style="mso-next-textbox:#_x0000_s1035">
                    <w:txbxContent>
                      <w:p w14:paraId="7C54CF41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082031951" w:edGrp="everyone"/>
                        <w:permEnd w:id="1082031951"/>
                      </w:p>
                    </w:txbxContent>
                  </v:textbox>
                </v:rect>
              </w:pict>
            </w:r>
            <w:r w:rsidR="00765716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          </w:t>
            </w:r>
          </w:p>
          <w:p w14:paraId="5B07A916" w14:textId="3EF3AE8C" w:rsidR="00765716" w:rsidRPr="00765716" w:rsidRDefault="00765716" w:rsidP="0099284E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                 Այո</w:t>
            </w:r>
          </w:p>
        </w:tc>
        <w:tc>
          <w:tcPr>
            <w:tcW w:w="3060" w:type="dxa"/>
          </w:tcPr>
          <w:p w14:paraId="4FEE89B5" w14:textId="77777777" w:rsidR="00765716" w:rsidRPr="00765716" w:rsidRDefault="00FC21E0" w:rsidP="0099284E">
            <w:pPr>
              <w:jc w:val="center"/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pict w14:anchorId="5105480D">
                <v:rect id="_x0000_s1036" style="position:absolute;left:0;text-align:left;margin-left:.1pt;margin-top:8.5pt;width:26.25pt;height:17.25pt;z-index:251669504;mso-position-horizontal-relative:text;mso-position-vertical-relative:text">
                  <v:textbox style="mso-next-textbox:#_x0000_s1036">
                    <w:txbxContent>
                      <w:p w14:paraId="7CFAC9B5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239640436" w:edGrp="everyone"/>
                        <w:permEnd w:id="1239640436"/>
                      </w:p>
                    </w:txbxContent>
                  </v:textbox>
                </v:rect>
              </w:pict>
            </w:r>
          </w:p>
          <w:p w14:paraId="0D25C0FE" w14:textId="6B7D8C66" w:rsidR="00765716" w:rsidRPr="00765716" w:rsidRDefault="00765716" w:rsidP="0099284E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             Ոչ</w:t>
            </w:r>
          </w:p>
        </w:tc>
      </w:tr>
      <w:tr w:rsidR="00765716" w:rsidRPr="00765716" w14:paraId="583F9094" w14:textId="77777777" w:rsidTr="0099284E">
        <w:tc>
          <w:tcPr>
            <w:tcW w:w="3690" w:type="dxa"/>
          </w:tcPr>
          <w:p w14:paraId="7A62A6B7" w14:textId="7A24F317" w:rsidR="00765716" w:rsidRPr="009D6783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r w:rsidRPr="009D6783">
              <w:rPr>
                <w:rFonts w:ascii="Sylfaen" w:hAnsi="Sylfaen"/>
                <w:b/>
                <w:sz w:val="16"/>
                <w:szCs w:val="16"/>
              </w:rPr>
              <w:t>*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Ընդունվում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է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անգամյա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փորձաքննության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քանակ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և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հայտատուն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պարտավորվում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է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անհրաժեշտության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դեպքում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շաբաթվա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ընթացքում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ներկայացնել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նույն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խմբաքանակի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անհրաժեշտ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քանակությունը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35A2BB22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</w:p>
          <w:p w14:paraId="3EF1DC8C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i/>
                <w:sz w:val="16"/>
                <w:szCs w:val="16"/>
              </w:rPr>
              <w:t>Պարտավորվում</w:t>
            </w:r>
            <w:r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b/>
                <w:i/>
                <w:sz w:val="16"/>
                <w:szCs w:val="16"/>
              </w:rPr>
              <w:t>եմ</w:t>
            </w:r>
            <w:r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`       </w:t>
            </w:r>
            <w: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______________</w:t>
            </w:r>
          </w:p>
          <w:p w14:paraId="5FA6AE7D" w14:textId="768EBB81" w:rsid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  <w:p w14:paraId="1880E421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            </w:t>
            </w:r>
          </w:p>
          <w:p w14:paraId="23BC7CFD" w14:textId="56CAEF21" w:rsidR="00765716" w:rsidRPr="00765716" w:rsidRDefault="00FC21E0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pict w14:anchorId="52A9F05D">
                <v:rect id="_x0000_s1041" style="position:absolute;margin-left:-.15pt;margin-top:1.9pt;width:26.25pt;height:16.65pt;z-index:251674624">
                  <v:textbox style="mso-next-textbox:#_x0000_s1041">
                    <w:txbxContent>
                      <w:p w14:paraId="2DB9A529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063475083" w:edGrp="everyone"/>
                        <w:permEnd w:id="1063475083"/>
                      </w:p>
                    </w:txbxContent>
                  </v:textbox>
                </v:rect>
              </w:pict>
            </w:r>
            <w:r w:rsidR="0076571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Այո</w:t>
            </w:r>
          </w:p>
          <w:p w14:paraId="1113B5D4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3C33372B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14:paraId="13D84C75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  <w:p w14:paraId="6BF9E431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  <w:p w14:paraId="6CB414C6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538DDC33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04457C81" w14:textId="307B1A33" w:rsidR="00765716" w:rsidRPr="00765716" w:rsidRDefault="00FC21E0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pict w14:anchorId="5C77113A">
                <v:rect id="_x0000_s1042" style="position:absolute;margin-left:-.15pt;margin-top:1.9pt;width:26.25pt;height:16.65pt;z-index:251675648">
                  <v:textbox style="mso-next-textbox:#_x0000_s1042">
                    <w:txbxContent>
                      <w:p w14:paraId="51938546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240649783" w:edGrp="everyone"/>
                        <w:permEnd w:id="240649783"/>
                      </w:p>
                    </w:txbxContent>
                  </v:textbox>
                </v:rect>
              </w:pict>
            </w:r>
            <w:r w:rsidR="0076571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Ոչ</w:t>
            </w:r>
          </w:p>
          <w:p w14:paraId="78C60A85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608E9038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</w:tc>
      </w:tr>
      <w:tr w:rsidR="00765716" w:rsidRPr="00765716" w14:paraId="57E737E0" w14:textId="77777777" w:rsidTr="0099284E">
        <w:tc>
          <w:tcPr>
            <w:tcW w:w="3690" w:type="dxa"/>
          </w:tcPr>
          <w:p w14:paraId="199A6E9C" w14:textId="70441E2D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իտանիության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ժամկետ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54921F47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846071825" w:edGrp="everyone"/>
            <w:permEnd w:id="846071825"/>
          </w:p>
        </w:tc>
        <w:tc>
          <w:tcPr>
            <w:tcW w:w="3060" w:type="dxa"/>
          </w:tcPr>
          <w:p w14:paraId="04C6C103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92642862" w:edGrp="everyone"/>
            <w:permEnd w:id="1892642862"/>
          </w:p>
        </w:tc>
      </w:tr>
      <w:tr w:rsidR="00765716" w:rsidRPr="00765716" w14:paraId="38EE9184" w14:textId="77777777" w:rsidTr="0099284E">
        <w:tc>
          <w:tcPr>
            <w:tcW w:w="3690" w:type="dxa"/>
          </w:tcPr>
          <w:p w14:paraId="5C577785" w14:textId="51589CAA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ակնշման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լեզուն</w:t>
            </w:r>
          </w:p>
        </w:tc>
        <w:tc>
          <w:tcPr>
            <w:tcW w:w="3150" w:type="dxa"/>
            <w:gridSpan w:val="2"/>
          </w:tcPr>
          <w:p w14:paraId="22911FC8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79787479" w:edGrp="everyone"/>
            <w:permEnd w:id="1279787479"/>
          </w:p>
        </w:tc>
        <w:tc>
          <w:tcPr>
            <w:tcW w:w="3060" w:type="dxa"/>
          </w:tcPr>
          <w:p w14:paraId="347CF5CD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853554303" w:edGrp="everyone"/>
            <w:permEnd w:id="853554303"/>
          </w:p>
        </w:tc>
      </w:tr>
      <w:tr w:rsidR="00765716" w:rsidRPr="00765716" w14:paraId="0B4B9228" w14:textId="77777777" w:rsidTr="0099284E">
        <w:tc>
          <w:tcPr>
            <w:tcW w:w="3690" w:type="dxa"/>
          </w:tcPr>
          <w:p w14:paraId="335138D7" w14:textId="7B5B86D6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ահման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պայմանները</w:t>
            </w:r>
            <w:r w:rsidR="00F3459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3"/>
            </w:r>
          </w:p>
        </w:tc>
        <w:tc>
          <w:tcPr>
            <w:tcW w:w="3150" w:type="dxa"/>
            <w:gridSpan w:val="2"/>
          </w:tcPr>
          <w:p w14:paraId="4DFE594F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45055604" w:edGrp="everyone"/>
            <w:permEnd w:id="45055604"/>
          </w:p>
        </w:tc>
        <w:tc>
          <w:tcPr>
            <w:tcW w:w="3060" w:type="dxa"/>
          </w:tcPr>
          <w:p w14:paraId="31B5174C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611791949" w:edGrp="everyone"/>
            <w:permEnd w:id="611791949"/>
          </w:p>
        </w:tc>
      </w:tr>
      <w:tr w:rsidR="00765716" w:rsidRPr="00BC0CF9" w14:paraId="2A4E9EB5" w14:textId="77777777" w:rsidTr="0099284E"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6D32D04F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Օ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գտագործման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հրահանգը</w:t>
            </w:r>
          </w:p>
          <w:p w14:paraId="24B586FD" w14:textId="77777777" w:rsidR="00765716" w:rsidRDefault="00765716" w:rsidP="00BC0CF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(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ներդիր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-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թերթիկ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)</w:t>
            </w:r>
          </w:p>
          <w:p w14:paraId="137FBCE4" w14:textId="63B7FEC4" w:rsidR="00BC0CF9" w:rsidRPr="00765716" w:rsidRDefault="00BC0CF9" w:rsidP="00BC0CF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267E3E76" w14:textId="77777777" w:rsidR="00765716" w:rsidRPr="00765716" w:rsidRDefault="00FC21E0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5EDCB80F">
                <v:rect id="_x0000_s1037" style="position:absolute;margin-left:8.6pt;margin-top:3.75pt;width:26.25pt;height:17.25pt;z-index:251670528;mso-position-horizontal-relative:text;mso-position-vertical-relative:text">
                  <v:textbox style="mso-next-textbox:#_x0000_s1037">
                    <w:txbxContent>
                      <w:p w14:paraId="19A89A71" w14:textId="77777777" w:rsidR="00765716" w:rsidRDefault="00765716" w:rsidP="00765716">
                        <w:permStart w:id="673984645" w:edGrp="everyone"/>
                        <w:permEnd w:id="673984645"/>
                      </w:p>
                    </w:txbxContent>
                  </v:textbox>
                </v:rect>
              </w:pic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542F0138" w14:textId="77777777" w:rsidR="00765716" w:rsidRPr="00765716" w:rsidRDefault="00FC21E0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548DF70F">
                <v:rect id="_x0000_s1040" style="position:absolute;margin-left:4.2pt;margin-top:3.75pt;width:26.25pt;height:17.25pt;z-index:251673600;mso-position-horizontal-relative:text;mso-position-vertical-relative:text">
                  <v:textbox style="mso-next-textbox:#_x0000_s1040">
                    <w:txbxContent>
                      <w:p w14:paraId="6045EDBD" w14:textId="77777777" w:rsidR="00765716" w:rsidRDefault="00765716" w:rsidP="00765716">
                        <w:permStart w:id="133193937" w:edGrp="everyone"/>
                        <w:permEnd w:id="133193937"/>
                      </w:p>
                    </w:txbxContent>
                  </v:textbox>
                </v:rect>
              </w:pict>
            </w:r>
          </w:p>
        </w:tc>
      </w:tr>
      <w:tr w:rsidR="00765716" w:rsidRPr="00765716" w14:paraId="75D06C1E" w14:textId="77777777" w:rsidTr="0099284E">
        <w:trPr>
          <w:trHeight w:val="530"/>
        </w:trPr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252B45AB" w14:textId="5B18ACC1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Որակի հավաստագիրը </w:t>
            </w:r>
          </w:p>
          <w:p w14:paraId="081C88A4" w14:textId="6D8D7CF6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49B2B50C" w14:textId="77777777" w:rsidR="00765716" w:rsidRPr="00765716" w:rsidRDefault="00FC21E0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654BCB98">
                <v:rect id="_x0000_s1038" style="position:absolute;margin-left:8.6pt;margin-top:5.95pt;width:26.25pt;height:17.25pt;z-index:251671552;mso-position-horizontal-relative:text;mso-position-vertical-relative:text">
                  <v:textbox style="mso-next-textbox:#_x0000_s1038">
                    <w:txbxContent>
                      <w:p w14:paraId="2279AEC6" w14:textId="77777777" w:rsidR="00765716" w:rsidRDefault="00765716" w:rsidP="00765716">
                        <w:permStart w:id="663693094" w:edGrp="everyone"/>
                        <w:permEnd w:id="663693094"/>
                      </w:p>
                    </w:txbxContent>
                  </v:textbox>
                </v:rect>
              </w:pic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67D87369" w14:textId="77777777" w:rsidR="00765716" w:rsidRPr="00765716" w:rsidRDefault="00FC21E0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27CE7B8F">
                <v:rect id="_x0000_s1039" style="position:absolute;margin-left:4.2pt;margin-top:5.95pt;width:26.25pt;height:17.25pt;z-index:251672576;mso-position-horizontal-relative:text;mso-position-vertical-relative:text">
                  <v:textbox style="mso-next-textbox:#_x0000_s1039">
                    <w:txbxContent>
                      <w:p w14:paraId="7EFBED08" w14:textId="77777777" w:rsidR="00765716" w:rsidRDefault="00765716" w:rsidP="00765716">
                        <w:permStart w:id="1462060762" w:edGrp="everyone"/>
                        <w:permEnd w:id="1462060762"/>
                      </w:p>
                    </w:txbxContent>
                  </v:textbox>
                </v:rect>
              </w:pict>
            </w:r>
          </w:p>
        </w:tc>
      </w:tr>
      <w:tr w:rsidR="00765716" w:rsidRPr="00765716" w14:paraId="79CF357A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57D0A718" w14:textId="6FF5991A" w:rsidR="00765716" w:rsidRPr="00765716" w:rsidRDefault="00765716" w:rsidP="0099284E">
            <w:pPr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Հանձնող</w:t>
            </w: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7AA728A5" w14:textId="1A513D73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Ընդունող</w:t>
            </w:r>
          </w:p>
        </w:tc>
      </w:tr>
      <w:tr w:rsidR="00765716" w:rsidRPr="001246D1" w14:paraId="4B1B0CB8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1D438D1F" w14:textId="0CD50C34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Կազմակերպության անվանումը </w:t>
            </w:r>
          </w:p>
          <w:p w14:paraId="12942FB6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106929765" w:edGrp="everyone"/>
          </w:p>
          <w:p w14:paraId="59F70ED7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76013102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106929765"/>
          <w:p w14:paraId="26C210F0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7E10A0B9" w14:textId="216EC0FD" w:rsid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Կազմակերպության անվանումը </w:t>
            </w:r>
          </w:p>
          <w:p w14:paraId="4DCA952A" w14:textId="77777777" w:rsidR="00BC0CF9" w:rsidRPr="00765716" w:rsidRDefault="00BC0CF9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25E47EF6" w14:textId="65C37E86" w:rsidR="00BC0CF9" w:rsidRPr="00765716" w:rsidRDefault="00765716" w:rsidP="00BC0CF9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>«</w:t>
            </w:r>
            <w:r w:rsidR="00DB651E">
              <w:rPr>
                <w:rFonts w:ascii="Sylfaen" w:hAnsi="Sylfaen"/>
                <w:sz w:val="16"/>
                <w:szCs w:val="16"/>
                <w:lang w:val="hy-AM"/>
              </w:rPr>
              <w:t>Դ</w:t>
            </w:r>
            <w:r w:rsidRPr="00765716">
              <w:rPr>
                <w:rFonts w:ascii="Sylfaen" w:hAnsi="Sylfaen"/>
                <w:sz w:val="16"/>
                <w:szCs w:val="16"/>
              </w:rPr>
              <w:t>եղերի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և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բժշկական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տեխնոլոգիաների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փորձագիտական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կենտրոն» </w:t>
            </w:r>
            <w:r w:rsidR="00DB651E">
              <w:rPr>
                <w:rFonts w:ascii="Sylfaen" w:hAnsi="Sylfaen"/>
                <w:sz w:val="16"/>
                <w:szCs w:val="16"/>
                <w:lang w:val="hy-AM"/>
              </w:rPr>
              <w:t>ՊՈԱԿ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</w:p>
          <w:p w14:paraId="49E757AB" w14:textId="30EE6A5A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65716" w:rsidRPr="007C4682" w14:paraId="0B636348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5E3D5E83" w14:textId="4910BD82" w:rsidR="00765716" w:rsidRDefault="0076571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 անվանումը</w:t>
            </w:r>
          </w:p>
          <w:p w14:paraId="38DA5273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349865639" w:edGrp="everyone"/>
          </w:p>
          <w:p w14:paraId="6B94C889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74345F9F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349865639"/>
          <w:p w14:paraId="5BDA200C" w14:textId="45DE1765" w:rsidR="00EC56D6" w:rsidRPr="0076571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5A0C5E19" w14:textId="2F3CCE16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 անվանումը</w:t>
            </w:r>
            <w:r w:rsidR="007C4682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4"/>
            </w:r>
            <w:r w:rsidR="007C4682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2782DAF2" w14:textId="1845401D" w:rsidR="00765716" w:rsidRDefault="00765716" w:rsidP="00EC56D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97710237" w:edGrp="everyone"/>
          </w:p>
          <w:p w14:paraId="33B95AFF" w14:textId="68E4C6E5" w:rsidR="00EC56D6" w:rsidRDefault="00EC56D6" w:rsidP="00EC56D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2BAF2C5D" w14:textId="7A45B835" w:rsidR="00EC56D6" w:rsidRDefault="00EC56D6" w:rsidP="00EC56D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597710237"/>
          <w:p w14:paraId="62164509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765716" w:rsidRPr="00EC56D6" w14:paraId="49C1B5E5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7EE4820A" w14:textId="7488DB11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</w:t>
            </w:r>
          </w:p>
          <w:p w14:paraId="1F5DC560" w14:textId="77777777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ermStart w:id="1638400218" w:edGrp="everyone"/>
            <w:permEnd w:id="1638400218"/>
          </w:p>
          <w:p w14:paraId="6B69C492" w14:textId="77777777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26161D34" w14:textId="47AD9AFE" w:rsidR="00765716" w:rsidRDefault="0076571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</w:t>
            </w:r>
          </w:p>
          <w:p w14:paraId="5DCC475E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83242630" w:edGrp="everyone"/>
            <w:permEnd w:id="83242630"/>
          </w:p>
          <w:p w14:paraId="53A706EE" w14:textId="396B208B" w:rsidR="00EC56D6" w:rsidRPr="0076571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765716" w:rsidRPr="00EC56D6" w14:paraId="3BAD33B7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276BFF70" w14:textId="77777777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ամսաթիվ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կնիք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 / </w:t>
            </w:r>
          </w:p>
          <w:p w14:paraId="4A07E8D6" w14:textId="060D208A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312101849" w:edGrp="everyone"/>
          </w:p>
          <w:p w14:paraId="40A6098D" w14:textId="77777777" w:rsidR="00EC56D6" w:rsidRPr="00F34598" w:rsidRDefault="00EC56D6" w:rsidP="00EC56D6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312101849"/>
          <w:p w14:paraId="2C7C3C46" w14:textId="77777777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35211DCD" w14:textId="77777777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ամսաթիվ</w:t>
            </w:r>
            <w:r w:rsidR="00D2607D"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 / </w:t>
            </w:r>
          </w:p>
          <w:p w14:paraId="3B49FD08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2046447257" w:edGrp="everyone"/>
          </w:p>
          <w:p w14:paraId="207CF526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2046447257"/>
          <w:p w14:paraId="74D57317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7EA5BEC8" w14:textId="77777777" w:rsidR="0038269A" w:rsidRPr="00F34598" w:rsidRDefault="0038269A" w:rsidP="000B1179">
      <w:pPr>
        <w:tabs>
          <w:tab w:val="left" w:pos="1056"/>
        </w:tabs>
        <w:rPr>
          <w:rFonts w:ascii="Sylfaen" w:hAnsi="Sylfaen"/>
        </w:rPr>
      </w:pPr>
    </w:p>
    <w:sectPr w:rsidR="0038269A" w:rsidRPr="00F34598" w:rsidSect="001A29A3">
      <w:headerReference w:type="default" r:id="rId7"/>
      <w:footerReference w:type="default" r:id="rId8"/>
      <w:pgSz w:w="11906" w:h="16838"/>
      <w:pgMar w:top="284" w:right="386" w:bottom="284" w:left="11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3D822" w14:textId="77777777" w:rsidR="00FC21E0" w:rsidRDefault="00FC21E0" w:rsidP="00DB3521">
      <w:pPr>
        <w:spacing w:after="0" w:line="240" w:lineRule="auto"/>
      </w:pPr>
      <w:r>
        <w:separator/>
      </w:r>
    </w:p>
  </w:endnote>
  <w:endnote w:type="continuationSeparator" w:id="0">
    <w:p w14:paraId="6BEA8B79" w14:textId="77777777" w:rsidR="00FC21E0" w:rsidRDefault="00FC21E0" w:rsidP="00D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CDBF" w14:textId="77777777" w:rsidR="00175EDE" w:rsidRPr="000B1179" w:rsidRDefault="00845E84">
    <w:pPr>
      <w:pStyle w:val="Foot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Տարբերակի համար ՝ A-00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DBB69" w14:textId="77777777" w:rsidR="00FC21E0" w:rsidRDefault="00FC21E0" w:rsidP="00DB3521">
      <w:pPr>
        <w:spacing w:after="0" w:line="240" w:lineRule="auto"/>
      </w:pPr>
      <w:r>
        <w:separator/>
      </w:r>
    </w:p>
  </w:footnote>
  <w:footnote w:type="continuationSeparator" w:id="0">
    <w:p w14:paraId="44471B53" w14:textId="77777777" w:rsidR="00FC21E0" w:rsidRDefault="00FC21E0" w:rsidP="00DB3521">
      <w:pPr>
        <w:spacing w:after="0" w:line="240" w:lineRule="auto"/>
      </w:pPr>
      <w:r>
        <w:continuationSeparator/>
      </w:r>
    </w:p>
  </w:footnote>
  <w:footnote w:id="1">
    <w:p w14:paraId="6228905A" w14:textId="5F74CC0F" w:rsidR="00F34598" w:rsidRPr="00576244" w:rsidRDefault="00F34598">
      <w:pPr>
        <w:pStyle w:val="FootnoteText"/>
        <w:rPr>
          <w:rFonts w:ascii="Sylfaen" w:hAnsi="Sylfaen"/>
          <w:b/>
          <w:i/>
          <w:sz w:val="12"/>
          <w:szCs w:val="12"/>
          <w:lang w:val="en-US"/>
        </w:rPr>
      </w:pPr>
      <w:r w:rsidRPr="00576244">
        <w:rPr>
          <w:rStyle w:val="FootnoteReference"/>
          <w:rFonts w:ascii="Sylfaen" w:hAnsi="Sylfaen"/>
          <w:sz w:val="12"/>
          <w:szCs w:val="12"/>
        </w:rPr>
        <w:footnoteRef/>
      </w:r>
      <w:r w:rsidRPr="00576244">
        <w:rPr>
          <w:rFonts w:ascii="Sylfaen" w:hAnsi="Sylfaen"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>Սույն ակտը ներկայացվում է գրանցման հավաստագրի իրավատիրոջ կամ նրա լիազոր ներկայացուցչի կողմից 2 օրինակից՝ նախապես լրացված՝ տպագիր, ստորագրված ու կնքված:</w:t>
      </w:r>
      <w:r w:rsidR="0029396E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</w:p>
  </w:footnote>
  <w:footnote w:id="2">
    <w:p w14:paraId="0E411BFE" w14:textId="0FD37B76" w:rsidR="00F34598" w:rsidRPr="00576244" w:rsidRDefault="00F34598" w:rsidP="00F34598">
      <w:pPr>
        <w:pStyle w:val="FootnoteText"/>
        <w:ind w:right="-144"/>
        <w:rPr>
          <w:rFonts w:ascii="Sylfaen" w:hAnsi="Sylfaen"/>
          <w:b/>
          <w:i/>
          <w:sz w:val="12"/>
          <w:szCs w:val="12"/>
          <w:lang w:val="en-US"/>
        </w:rPr>
      </w:pPr>
      <w:r w:rsidRPr="00576244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Միևնույն դեղի տ</w:t>
      </w:r>
      <w:r w:rsidRPr="00576244">
        <w:rPr>
          <w:rFonts w:ascii="Sylfaen" w:hAnsi="Sylfaen"/>
          <w:b/>
          <w:i/>
          <w:sz w:val="12"/>
          <w:szCs w:val="12"/>
        </w:rPr>
        <w:t>արբեր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սերիաների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նմուշների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ներկայացման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դեպքում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 </w:t>
      </w:r>
      <w:r w:rsidRPr="00576244">
        <w:rPr>
          <w:rFonts w:ascii="Sylfaen" w:hAnsi="Sylfaen"/>
          <w:b/>
          <w:i/>
          <w:sz w:val="12"/>
          <w:szCs w:val="12"/>
        </w:rPr>
        <w:t>անհրաժեշտ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է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լրացնել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ա</w:t>
      </w:r>
      <w:r w:rsidRPr="00576244">
        <w:rPr>
          <w:rFonts w:ascii="Sylfaen" w:hAnsi="Sylfaen"/>
          <w:b/>
          <w:i/>
          <w:sz w:val="12"/>
          <w:szCs w:val="12"/>
        </w:rPr>
        <w:t>ղյուսակի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2-</w:t>
      </w:r>
      <w:r w:rsidRPr="00576244">
        <w:rPr>
          <w:rFonts w:ascii="Sylfaen" w:hAnsi="Sylfaen"/>
          <w:b/>
          <w:i/>
          <w:sz w:val="12"/>
          <w:szCs w:val="12"/>
        </w:rPr>
        <w:t>րդ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և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3-</w:t>
      </w:r>
      <w:r w:rsidRPr="00576244">
        <w:rPr>
          <w:rFonts w:ascii="Sylfaen" w:hAnsi="Sylfaen"/>
          <w:b/>
          <w:i/>
          <w:sz w:val="12"/>
          <w:szCs w:val="12"/>
        </w:rPr>
        <w:t>րդ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սյունակները</w:t>
      </w:r>
      <w:r w:rsidRPr="00576244">
        <w:rPr>
          <w:rFonts w:ascii="Sylfaen" w:hAnsi="Sylfaen"/>
          <w:b/>
          <w:i/>
          <w:sz w:val="12"/>
          <w:szCs w:val="12"/>
          <w:lang w:val="hy-AM"/>
        </w:rPr>
        <w:t>:</w:t>
      </w:r>
    </w:p>
  </w:footnote>
  <w:footnote w:id="3">
    <w:p w14:paraId="7F521147" w14:textId="28814956" w:rsidR="00F34598" w:rsidRPr="00576244" w:rsidRDefault="00F34598">
      <w:pPr>
        <w:pStyle w:val="FootnoteText"/>
        <w:rPr>
          <w:rFonts w:ascii="Sylfaen" w:hAnsi="Sylfaen"/>
          <w:b/>
          <w:i/>
          <w:sz w:val="12"/>
          <w:szCs w:val="12"/>
          <w:lang w:val="en-US"/>
        </w:rPr>
      </w:pPr>
      <w:r w:rsidRPr="00576244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Եթե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ներկայացվող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նմուշները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պահանջում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են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պահման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հատուկ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պայմաններ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, </w:t>
      </w:r>
      <w:r w:rsidRPr="00576244">
        <w:rPr>
          <w:rFonts w:ascii="Sylfaen" w:hAnsi="Sylfaen"/>
          <w:b/>
          <w:i/>
          <w:sz w:val="12"/>
          <w:szCs w:val="12"/>
        </w:rPr>
        <w:t>բայց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ներկայացվել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են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առանց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այդ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պայմանների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պահպանման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, </w:t>
      </w:r>
      <w:r w:rsidRPr="00576244">
        <w:rPr>
          <w:rFonts w:ascii="Sylfaen" w:hAnsi="Sylfaen"/>
          <w:b/>
          <w:i/>
          <w:sz w:val="12"/>
          <w:szCs w:val="12"/>
        </w:rPr>
        <w:t>ապա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 ա</w:t>
      </w:r>
      <w:r w:rsidRPr="00576244">
        <w:rPr>
          <w:rFonts w:ascii="Sylfaen" w:hAnsi="Sylfaen"/>
          <w:b/>
          <w:i/>
          <w:sz w:val="12"/>
          <w:szCs w:val="12"/>
        </w:rPr>
        <w:t>ղյուսակի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«</w:t>
      </w:r>
      <w:r w:rsidRPr="00576244">
        <w:rPr>
          <w:rFonts w:ascii="Sylfaen" w:hAnsi="Sylfaen"/>
          <w:b/>
          <w:i/>
          <w:sz w:val="12"/>
          <w:szCs w:val="12"/>
        </w:rPr>
        <w:t>պահման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պայմանները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» </w:t>
      </w:r>
      <w:r w:rsidRPr="00576244">
        <w:rPr>
          <w:rFonts w:ascii="Sylfaen" w:hAnsi="Sylfaen"/>
          <w:b/>
          <w:i/>
          <w:sz w:val="12"/>
          <w:szCs w:val="12"/>
        </w:rPr>
        <w:t>տողում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անհրաժեշտ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է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նշել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  <w:u w:val="single"/>
          <w:lang w:val="en-US"/>
        </w:rPr>
        <w:t>«</w:t>
      </w:r>
      <w:r w:rsidRPr="00576244">
        <w:rPr>
          <w:rFonts w:ascii="Sylfaen" w:hAnsi="Sylfaen"/>
          <w:b/>
          <w:i/>
          <w:sz w:val="12"/>
          <w:szCs w:val="12"/>
          <w:u w:val="single"/>
        </w:rPr>
        <w:t>չեն</w:t>
      </w:r>
      <w:r w:rsidRPr="00576244">
        <w:rPr>
          <w:rFonts w:ascii="Sylfaen" w:hAnsi="Sylfaen"/>
          <w:b/>
          <w:i/>
          <w:sz w:val="12"/>
          <w:szCs w:val="12"/>
          <w:u w:val="single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  <w:u w:val="single"/>
        </w:rPr>
        <w:t>պահպանվել</w:t>
      </w:r>
      <w:r w:rsidRPr="00576244">
        <w:rPr>
          <w:rFonts w:ascii="Sylfaen" w:hAnsi="Sylfaen"/>
          <w:b/>
          <w:i/>
          <w:sz w:val="12"/>
          <w:szCs w:val="12"/>
          <w:u w:val="single"/>
          <w:lang w:val="en-US"/>
        </w:rPr>
        <w:t>»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արտահայտությունը</w:t>
      </w:r>
      <w:r w:rsidRPr="00576244">
        <w:rPr>
          <w:rFonts w:ascii="Sylfaen" w:hAnsi="Sylfaen"/>
          <w:b/>
          <w:i/>
          <w:sz w:val="12"/>
          <w:szCs w:val="12"/>
          <w:lang w:val="hy-AM"/>
        </w:rPr>
        <w:t>:</w:t>
      </w:r>
    </w:p>
  </w:footnote>
  <w:footnote w:id="4">
    <w:p w14:paraId="64A1AD80" w14:textId="303C0319" w:rsidR="007C4682" w:rsidRPr="007C4682" w:rsidRDefault="007C4682" w:rsidP="007C4682">
      <w:pPr>
        <w:pStyle w:val="FootnoteText"/>
        <w:rPr>
          <w:rFonts w:ascii="Sylfaen" w:hAnsi="Sylfaen"/>
          <w:b/>
          <w:i/>
          <w:sz w:val="12"/>
          <w:szCs w:val="12"/>
          <w:lang w:val="en-US"/>
        </w:rPr>
      </w:pPr>
      <w:r w:rsidRPr="007C4682">
        <w:rPr>
          <w:rStyle w:val="FootnoteReference"/>
          <w:rFonts w:ascii="Sylfaen" w:hAnsi="Sylfaen"/>
          <w:sz w:val="12"/>
          <w:szCs w:val="12"/>
        </w:rPr>
        <w:footnoteRef/>
      </w:r>
      <w:r w:rsidRPr="007C4682">
        <w:rPr>
          <w:rFonts w:ascii="Sylfaen" w:hAnsi="Sylfaen"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</w:rPr>
        <w:t>Ընտրել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</w:rPr>
        <w:t>համապատասխան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</w:rPr>
        <w:t>բաժնի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</w:rPr>
        <w:t>անվանումը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>:</w:t>
      </w:r>
      <w:r w:rsidRPr="007C4682">
        <w:rPr>
          <w:rFonts w:ascii="Sylfaen" w:hAnsi="Sylfaen"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>Հիշեցում՝ թմրամիջոցների կամ այլ հսկվող նյութերի նմուշները հանձնվում են միայն Կենտրոնի թմրամիջոցների և այլ հսկվող նյութերի բաժնի պատասխանատուին:</w:t>
      </w:r>
    </w:p>
    <w:p w14:paraId="3A81906F" w14:textId="113C6FE2" w:rsidR="007C4682" w:rsidRPr="007C4682" w:rsidRDefault="007C4682">
      <w:pPr>
        <w:pStyle w:val="FootnoteText"/>
        <w:rPr>
          <w:rFonts w:ascii="Sylfaen" w:hAnsi="Sylfaen"/>
          <w:sz w:val="12"/>
          <w:szCs w:val="12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D54E" w14:textId="67365300" w:rsidR="00765716" w:rsidRPr="000B1179" w:rsidRDefault="00765716">
    <w:pPr>
      <w:pStyle w:val="Head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”Quality control laboratory”department</w:t>
    </w:r>
    <w:r w:rsidR="00175EDE" w:rsidRPr="000B1179">
      <w:rPr>
        <w:rFonts w:ascii="Sylfaen" w:hAnsi="Sylfaen"/>
        <w:sz w:val="16"/>
        <w:szCs w:val="16"/>
        <w:lang w:val="en-US"/>
      </w:rPr>
      <w:t xml:space="preserve">                                               </w:t>
    </w:r>
    <w:r w:rsidR="00845E84" w:rsidRPr="000B1179">
      <w:rPr>
        <w:rFonts w:ascii="Sylfaen" w:hAnsi="Sylfaen"/>
        <w:sz w:val="16"/>
        <w:szCs w:val="16"/>
        <w:lang w:val="en-US"/>
      </w:rPr>
      <w:t xml:space="preserve">                     </w:t>
    </w:r>
    <w:r w:rsidR="00175EDE" w:rsidRPr="000B1179">
      <w:rPr>
        <w:rFonts w:ascii="Sylfaen" w:hAnsi="Sylfaen"/>
        <w:sz w:val="16"/>
        <w:szCs w:val="16"/>
        <w:lang w:val="en-US"/>
      </w:rPr>
      <w:t xml:space="preserve">    </w:t>
    </w:r>
    <w:r w:rsidR="001246D1">
      <w:rPr>
        <w:rFonts w:ascii="Sylfaen" w:hAnsi="Sylfaen"/>
        <w:sz w:val="16"/>
        <w:szCs w:val="16"/>
        <w:lang w:val="en-US"/>
      </w:rPr>
      <w:tab/>
    </w:r>
    <w:r w:rsidR="00175EDE" w:rsidRPr="000B1179">
      <w:rPr>
        <w:rFonts w:ascii="Sylfaen" w:hAnsi="Sylfaen"/>
        <w:sz w:val="16"/>
        <w:szCs w:val="16"/>
        <w:lang w:val="en-US"/>
      </w:rPr>
      <w:t>QCL FO</w:t>
    </w:r>
    <w:r w:rsidR="00845E84" w:rsidRPr="000B1179">
      <w:rPr>
        <w:rFonts w:ascii="Sylfaen" w:hAnsi="Sylfaen"/>
        <w:sz w:val="16"/>
        <w:szCs w:val="16"/>
        <w:lang w:val="en-US"/>
      </w:rPr>
      <w:t>4-04-29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21"/>
    <w:rsid w:val="00015F0E"/>
    <w:rsid w:val="00016F51"/>
    <w:rsid w:val="000A074D"/>
    <w:rsid w:val="000B1179"/>
    <w:rsid w:val="000C73A1"/>
    <w:rsid w:val="001246D1"/>
    <w:rsid w:val="00152FAE"/>
    <w:rsid w:val="00163486"/>
    <w:rsid w:val="00175EDE"/>
    <w:rsid w:val="00176E88"/>
    <w:rsid w:val="001A29A3"/>
    <w:rsid w:val="001A51EB"/>
    <w:rsid w:val="001C1A4F"/>
    <w:rsid w:val="001E1536"/>
    <w:rsid w:val="001F635A"/>
    <w:rsid w:val="001F6E61"/>
    <w:rsid w:val="00216E63"/>
    <w:rsid w:val="002253BE"/>
    <w:rsid w:val="00244337"/>
    <w:rsid w:val="00250E99"/>
    <w:rsid w:val="00255986"/>
    <w:rsid w:val="00256792"/>
    <w:rsid w:val="0029396E"/>
    <w:rsid w:val="002F3AB0"/>
    <w:rsid w:val="00317603"/>
    <w:rsid w:val="00321651"/>
    <w:rsid w:val="00360F60"/>
    <w:rsid w:val="0038269A"/>
    <w:rsid w:val="003856BD"/>
    <w:rsid w:val="003B19C0"/>
    <w:rsid w:val="003B5CCA"/>
    <w:rsid w:val="003B5D61"/>
    <w:rsid w:val="003D7853"/>
    <w:rsid w:val="003E388C"/>
    <w:rsid w:val="004160A9"/>
    <w:rsid w:val="00416456"/>
    <w:rsid w:val="004479D8"/>
    <w:rsid w:val="00495A47"/>
    <w:rsid w:val="004D2232"/>
    <w:rsid w:val="00513B48"/>
    <w:rsid w:val="00537ACD"/>
    <w:rsid w:val="00550B7F"/>
    <w:rsid w:val="00576244"/>
    <w:rsid w:val="005B2C91"/>
    <w:rsid w:val="005B32BC"/>
    <w:rsid w:val="005B4957"/>
    <w:rsid w:val="005C2189"/>
    <w:rsid w:val="00622998"/>
    <w:rsid w:val="0065230A"/>
    <w:rsid w:val="006B0366"/>
    <w:rsid w:val="006B55B5"/>
    <w:rsid w:val="006C3083"/>
    <w:rsid w:val="006D656F"/>
    <w:rsid w:val="006F1620"/>
    <w:rsid w:val="00765716"/>
    <w:rsid w:val="00773FBE"/>
    <w:rsid w:val="007B48D1"/>
    <w:rsid w:val="007C4682"/>
    <w:rsid w:val="0080302F"/>
    <w:rsid w:val="00843A13"/>
    <w:rsid w:val="00845E84"/>
    <w:rsid w:val="00854DB8"/>
    <w:rsid w:val="00871F85"/>
    <w:rsid w:val="00882D46"/>
    <w:rsid w:val="008C0D69"/>
    <w:rsid w:val="008F7A2E"/>
    <w:rsid w:val="00914151"/>
    <w:rsid w:val="00947C3C"/>
    <w:rsid w:val="0095119D"/>
    <w:rsid w:val="0096781C"/>
    <w:rsid w:val="00974CE3"/>
    <w:rsid w:val="009D6783"/>
    <w:rsid w:val="009E3397"/>
    <w:rsid w:val="00A21993"/>
    <w:rsid w:val="00A36FCF"/>
    <w:rsid w:val="00A3766E"/>
    <w:rsid w:val="00A6303B"/>
    <w:rsid w:val="00A67BCF"/>
    <w:rsid w:val="00A72AA5"/>
    <w:rsid w:val="00A73094"/>
    <w:rsid w:val="00A91FD3"/>
    <w:rsid w:val="00AE6501"/>
    <w:rsid w:val="00B15AC5"/>
    <w:rsid w:val="00B55971"/>
    <w:rsid w:val="00B703FB"/>
    <w:rsid w:val="00B92EF7"/>
    <w:rsid w:val="00BC0CF9"/>
    <w:rsid w:val="00BC7E94"/>
    <w:rsid w:val="00BF5FDB"/>
    <w:rsid w:val="00C30219"/>
    <w:rsid w:val="00C64A1E"/>
    <w:rsid w:val="00C777CF"/>
    <w:rsid w:val="00C96A05"/>
    <w:rsid w:val="00D2607D"/>
    <w:rsid w:val="00D32AB5"/>
    <w:rsid w:val="00D41E2D"/>
    <w:rsid w:val="00DB3521"/>
    <w:rsid w:val="00DB5186"/>
    <w:rsid w:val="00DB651E"/>
    <w:rsid w:val="00DC2ADA"/>
    <w:rsid w:val="00DC6E15"/>
    <w:rsid w:val="00DD1BBC"/>
    <w:rsid w:val="00E36F52"/>
    <w:rsid w:val="00E62E92"/>
    <w:rsid w:val="00EB5B62"/>
    <w:rsid w:val="00EC56D6"/>
    <w:rsid w:val="00ED4A47"/>
    <w:rsid w:val="00EF5029"/>
    <w:rsid w:val="00F11648"/>
    <w:rsid w:val="00F131AC"/>
    <w:rsid w:val="00F13A9C"/>
    <w:rsid w:val="00F238FA"/>
    <w:rsid w:val="00F34598"/>
    <w:rsid w:val="00F54056"/>
    <w:rsid w:val="00F66848"/>
    <w:rsid w:val="00F868AC"/>
    <w:rsid w:val="00FA1369"/>
    <w:rsid w:val="00FA14FF"/>
    <w:rsid w:val="00FB3038"/>
    <w:rsid w:val="00FC21E0"/>
    <w:rsid w:val="00FE527E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68E7857"/>
  <w15:docId w15:val="{E01E1F3A-1DBC-4287-A566-2810233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52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3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21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B3521"/>
    <w:rPr>
      <w:vertAlign w:val="superscript"/>
    </w:rPr>
  </w:style>
  <w:style w:type="table" w:styleId="TableGrid">
    <w:name w:val="Table Grid"/>
    <w:basedOn w:val="TableNormal"/>
    <w:uiPriority w:val="59"/>
    <w:rsid w:val="00DB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A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557-3D4D-43C3-B025-F9B2690D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keywords>http://83.139.3.125//tasks/11850/oneclick/d62496899afe50cf64908a0049e626e2a1d6a29435df443ccfae7c59844d1f39.docx?token=2896a334c7a65bce8a1e591aa3cb1ba7</cp:keywords>
  <cp:lastModifiedBy>Arpine</cp:lastModifiedBy>
  <cp:revision>27</cp:revision>
  <cp:lastPrinted>2023-05-12T08:27:00Z</cp:lastPrinted>
  <dcterms:created xsi:type="dcterms:W3CDTF">2023-04-04T06:53:00Z</dcterms:created>
  <dcterms:modified xsi:type="dcterms:W3CDTF">2024-05-23T05:45:00Z</dcterms:modified>
</cp:coreProperties>
</file>